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8918" w14:textId="24B21DDB" w:rsidR="00947D89" w:rsidRPr="00623016" w:rsidRDefault="00192364" w:rsidP="0094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fr-CA"/>
        </w:rPr>
      </w:pPr>
      <w:r w:rsidRPr="00623016">
        <w:rPr>
          <w:rFonts w:ascii="Times New Roman" w:hAnsi="Times New Roman" w:cs="Times New Roman"/>
          <w:b/>
          <w:bCs/>
          <w:sz w:val="36"/>
          <w:szCs w:val="36"/>
          <w:lang w:val="fr-CA"/>
        </w:rPr>
        <w:t xml:space="preserve">Unité </w:t>
      </w:r>
      <w:r w:rsidR="001F2742">
        <w:rPr>
          <w:rFonts w:ascii="Times New Roman" w:hAnsi="Times New Roman" w:cs="Times New Roman"/>
          <w:b/>
          <w:bCs/>
          <w:sz w:val="36"/>
          <w:szCs w:val="36"/>
          <w:lang w:val="fr-CA"/>
        </w:rPr>
        <w:t>4</w:t>
      </w:r>
    </w:p>
    <w:p w14:paraId="2CBC26A9" w14:textId="4FBFA6A7" w:rsidR="00192364" w:rsidRPr="00623016" w:rsidRDefault="001F2742" w:rsidP="0094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fr-C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fr-CA"/>
        </w:rPr>
        <w:t>La biologie</w:t>
      </w:r>
      <w:r w:rsidR="0073430C" w:rsidRPr="00623016">
        <w:rPr>
          <w:rFonts w:ascii="Times New Roman" w:hAnsi="Times New Roman" w:cs="Times New Roman"/>
          <w:b/>
          <w:bCs/>
          <w:sz w:val="36"/>
          <w:szCs w:val="36"/>
          <w:lang w:val="fr-CA"/>
        </w:rPr>
        <w:tab/>
      </w:r>
      <w:r w:rsidR="00192364" w:rsidRPr="00623016">
        <w:rPr>
          <w:rFonts w:ascii="Times New Roman" w:hAnsi="Times New Roman" w:cs="Times New Roman"/>
          <w:b/>
          <w:bCs/>
          <w:sz w:val="36"/>
          <w:szCs w:val="36"/>
          <w:lang w:val="fr-CA"/>
        </w:rPr>
        <w:t>/</w:t>
      </w:r>
      <w:r w:rsidR="00535C06">
        <w:rPr>
          <w:rFonts w:ascii="Times New Roman" w:hAnsi="Times New Roman" w:cs="Times New Roman"/>
          <w:b/>
          <w:bCs/>
          <w:sz w:val="36"/>
          <w:szCs w:val="36"/>
          <w:lang w:val="fr-CA"/>
        </w:rPr>
        <w:t>67</w:t>
      </w:r>
    </w:p>
    <w:p w14:paraId="4923E55B" w14:textId="77777777" w:rsidR="00192364" w:rsidRDefault="00192364" w:rsidP="001923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23B18AB6" w14:textId="4B14F37A" w:rsidR="001662CC" w:rsidRPr="001662CC" w:rsidRDefault="001662CC" w:rsidP="001662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12697F56" w14:textId="330FC970" w:rsidR="001F2742" w:rsidRDefault="001F2742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t xml:space="preserve">Quels sont les </w:t>
      </w:r>
      <w:r w:rsidR="00F45457">
        <w:rPr>
          <w:b/>
          <w:bCs/>
          <w:u w:val="single"/>
          <w:lang w:val="fr-CA"/>
        </w:rPr>
        <w:t>5</w:t>
      </w:r>
      <w:r w:rsidRPr="001F2742">
        <w:rPr>
          <w:b/>
          <w:bCs/>
          <w:u w:val="single"/>
          <w:lang w:val="fr-CA"/>
        </w:rPr>
        <w:t xml:space="preserve"> </w:t>
      </w:r>
      <w:r w:rsidR="00F45457">
        <w:rPr>
          <w:b/>
          <w:bCs/>
          <w:u w:val="single"/>
          <w:lang w:val="fr-CA"/>
        </w:rPr>
        <w:t xml:space="preserve">grands </w:t>
      </w:r>
      <w:r w:rsidRPr="001F2742">
        <w:rPr>
          <w:b/>
          <w:bCs/>
          <w:u w:val="single"/>
          <w:lang w:val="fr-CA"/>
        </w:rPr>
        <w:t>systèmes corporels?</w:t>
      </w:r>
      <w:r w:rsidR="00F45457">
        <w:rPr>
          <w:b/>
          <w:bCs/>
          <w:u w:val="single"/>
          <w:lang w:val="fr-CA"/>
        </w:rPr>
        <w:tab/>
      </w:r>
      <w:r w:rsidR="00F45457">
        <w:rPr>
          <w:b/>
          <w:bCs/>
          <w:u w:val="single"/>
          <w:lang w:val="fr-CA"/>
        </w:rPr>
        <w:tab/>
      </w:r>
      <w:r w:rsidR="00F45457">
        <w:rPr>
          <w:b/>
          <w:bCs/>
          <w:u w:val="single"/>
          <w:lang w:val="fr-CA"/>
        </w:rPr>
        <w:tab/>
      </w:r>
      <w:r w:rsidR="00F45457">
        <w:rPr>
          <w:b/>
          <w:bCs/>
          <w:u w:val="single"/>
          <w:lang w:val="fr-CA"/>
        </w:rPr>
        <w:tab/>
      </w:r>
      <w:r w:rsidR="00F45457">
        <w:rPr>
          <w:b/>
          <w:bCs/>
          <w:u w:val="single"/>
          <w:lang w:val="fr-CA"/>
        </w:rPr>
        <w:tab/>
      </w:r>
      <w:r w:rsidR="00F45457">
        <w:rPr>
          <w:b/>
          <w:bCs/>
          <w:u w:val="single"/>
          <w:lang w:val="fr-CA"/>
        </w:rPr>
        <w:tab/>
      </w:r>
      <w:r w:rsidR="004D0028">
        <w:rPr>
          <w:b/>
          <w:bCs/>
          <w:u w:val="single"/>
          <w:lang w:val="fr-CA"/>
        </w:rPr>
        <w:t xml:space="preserve">        </w:t>
      </w:r>
      <w:r w:rsidR="004D0028">
        <w:rPr>
          <w:b/>
          <w:bCs/>
          <w:u w:val="single"/>
        </w:rPr>
        <w:t>/</w:t>
      </w:r>
      <w:r w:rsidR="004D0028">
        <w:rPr>
          <w:b/>
          <w:bCs/>
          <w:u w:val="single"/>
          <w:lang w:val="fr-CA"/>
        </w:rPr>
        <w:t>10</w:t>
      </w:r>
    </w:p>
    <w:p w14:paraId="1BB1A1EB" w14:textId="77777777" w:rsid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4313"/>
      </w:tblGrid>
      <w:tr w:rsidR="00F45457" w14:paraId="0CDF94EB" w14:textId="77777777" w:rsidTr="00F45457">
        <w:tc>
          <w:tcPr>
            <w:tcW w:w="4675" w:type="dxa"/>
          </w:tcPr>
          <w:p w14:paraId="18B12FB0" w14:textId="60266C6D" w:rsidR="00F45457" w:rsidRPr="00F45457" w:rsidRDefault="00F45457" w:rsidP="00F45457">
            <w:pPr>
              <w:pStyle w:val="ListParagraph"/>
              <w:ind w:left="0"/>
              <w:jc w:val="center"/>
              <w:rPr>
                <w:b/>
                <w:bCs/>
                <w:lang w:val="fr-CA"/>
              </w:rPr>
            </w:pPr>
            <w:r w:rsidRPr="00F45457">
              <w:rPr>
                <w:b/>
                <w:bCs/>
                <w:lang w:val="fr-CA"/>
              </w:rPr>
              <w:t>Les systèmes</w:t>
            </w:r>
          </w:p>
        </w:tc>
        <w:tc>
          <w:tcPr>
            <w:tcW w:w="4675" w:type="dxa"/>
          </w:tcPr>
          <w:p w14:paraId="47C5A566" w14:textId="77777777" w:rsidR="00F45457" w:rsidRPr="00F45457" w:rsidRDefault="00F45457" w:rsidP="00F45457">
            <w:pPr>
              <w:pStyle w:val="ListParagraph"/>
              <w:ind w:left="0"/>
              <w:jc w:val="center"/>
              <w:rPr>
                <w:b/>
                <w:bCs/>
                <w:lang w:val="fr-CA"/>
              </w:rPr>
            </w:pPr>
            <w:r w:rsidRPr="00F45457">
              <w:rPr>
                <w:b/>
                <w:bCs/>
                <w:lang w:val="fr-CA"/>
              </w:rPr>
              <w:t>La fonction</w:t>
            </w:r>
          </w:p>
          <w:p w14:paraId="607F40A3" w14:textId="2DB304A3" w:rsidR="00F45457" w:rsidRPr="00F45457" w:rsidRDefault="00F45457" w:rsidP="00F45457">
            <w:pPr>
              <w:pStyle w:val="ListParagraph"/>
              <w:ind w:left="0"/>
              <w:jc w:val="center"/>
              <w:rPr>
                <w:b/>
                <w:bCs/>
                <w:lang w:val="fr-CA"/>
              </w:rPr>
            </w:pPr>
          </w:p>
        </w:tc>
      </w:tr>
      <w:tr w:rsidR="00F45457" w14:paraId="51FDD6E7" w14:textId="77777777" w:rsidTr="00F45457">
        <w:tc>
          <w:tcPr>
            <w:tcW w:w="4675" w:type="dxa"/>
          </w:tcPr>
          <w:p w14:paraId="74B07B66" w14:textId="65E00780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Le système respiratoire</w:t>
            </w:r>
          </w:p>
        </w:tc>
        <w:tc>
          <w:tcPr>
            <w:tcW w:w="4675" w:type="dxa"/>
          </w:tcPr>
          <w:p w14:paraId="317AE05B" w14:textId="67C260CE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la respiration</w:t>
            </w:r>
          </w:p>
        </w:tc>
      </w:tr>
      <w:tr w:rsidR="00F45457" w14:paraId="166F2BE0" w14:textId="77777777" w:rsidTr="00F45457">
        <w:tc>
          <w:tcPr>
            <w:tcW w:w="4675" w:type="dxa"/>
          </w:tcPr>
          <w:p w14:paraId="122A3F93" w14:textId="4D518CCF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le système circulatoire</w:t>
            </w:r>
          </w:p>
        </w:tc>
        <w:tc>
          <w:tcPr>
            <w:tcW w:w="4675" w:type="dxa"/>
          </w:tcPr>
          <w:p w14:paraId="79D5B434" w14:textId="363EAD69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le transport de l'oxygène et des nutriments</w:t>
            </w:r>
          </w:p>
        </w:tc>
      </w:tr>
      <w:tr w:rsidR="00F45457" w14:paraId="061A6E5B" w14:textId="77777777" w:rsidTr="00F45457">
        <w:tc>
          <w:tcPr>
            <w:tcW w:w="4675" w:type="dxa"/>
          </w:tcPr>
          <w:p w14:paraId="41F2E2F4" w14:textId="0314CFEA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le système digestif</w:t>
            </w:r>
          </w:p>
        </w:tc>
        <w:tc>
          <w:tcPr>
            <w:tcW w:w="4675" w:type="dxa"/>
          </w:tcPr>
          <w:p w14:paraId="1DF9756C" w14:textId="426944CE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la digestion des aliments</w:t>
            </w:r>
          </w:p>
        </w:tc>
      </w:tr>
      <w:tr w:rsidR="00F45457" w14:paraId="1DEDDAF3" w14:textId="77777777" w:rsidTr="00F45457">
        <w:tc>
          <w:tcPr>
            <w:tcW w:w="4675" w:type="dxa"/>
          </w:tcPr>
          <w:p w14:paraId="3F083C6D" w14:textId="7019556D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le système nerveux</w:t>
            </w:r>
          </w:p>
        </w:tc>
        <w:tc>
          <w:tcPr>
            <w:tcW w:w="4675" w:type="dxa"/>
          </w:tcPr>
          <w:p w14:paraId="3A02F13F" w14:textId="5FF1C56C" w:rsid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 w:rsidRPr="00F45457">
              <w:rPr>
                <w:lang w:val="fr-CA"/>
              </w:rPr>
              <w:t>l'envoi et la réception de messages</w:t>
            </w:r>
            <w:r>
              <w:rPr>
                <w:lang w:val="fr-CA"/>
              </w:rPr>
              <w:t xml:space="preserve">, </w:t>
            </w:r>
          </w:p>
        </w:tc>
      </w:tr>
      <w:tr w:rsidR="00F45457" w14:paraId="51B9A539" w14:textId="77777777" w:rsidTr="00F45457">
        <w:tc>
          <w:tcPr>
            <w:tcW w:w="4675" w:type="dxa"/>
          </w:tcPr>
          <w:p w14:paraId="5534E6AE" w14:textId="459F8E53" w:rsidR="00F45457" w:rsidRP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>
              <w:rPr>
                <w:lang w:val="fr-CA"/>
              </w:rPr>
              <w:t>Le système musculaire et squelettique</w:t>
            </w:r>
          </w:p>
        </w:tc>
        <w:tc>
          <w:tcPr>
            <w:tcW w:w="4675" w:type="dxa"/>
          </w:tcPr>
          <w:p w14:paraId="698295CC" w14:textId="7650A49B" w:rsidR="00F45457" w:rsidRPr="00F45457" w:rsidRDefault="00F45457" w:rsidP="001F2742">
            <w:pPr>
              <w:pStyle w:val="ListParagraph"/>
              <w:ind w:left="0"/>
              <w:rPr>
                <w:lang w:val="fr-CA"/>
              </w:rPr>
            </w:pPr>
            <w:r>
              <w:rPr>
                <w:lang w:val="fr-CA"/>
              </w:rPr>
              <w:t>le mouvement du corps</w:t>
            </w:r>
          </w:p>
        </w:tc>
      </w:tr>
    </w:tbl>
    <w:p w14:paraId="64DDFEE8" w14:textId="77777777" w:rsid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0F61C73D" w14:textId="77777777" w:rsidR="004D0028" w:rsidRPr="001F2742" w:rsidRDefault="004D0028" w:rsidP="001F2742">
      <w:pPr>
        <w:pStyle w:val="ListParagraph"/>
        <w:rPr>
          <w:b/>
          <w:bCs/>
          <w:u w:val="single"/>
          <w:lang w:val="fr-CA"/>
        </w:rPr>
      </w:pPr>
    </w:p>
    <w:p w14:paraId="7446CB79" w14:textId="0998D6CE" w:rsidR="001F2742" w:rsidRDefault="001F2742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t>Expliquez 3 différences entre la médecine orientale et la médecine occidentale</w:t>
      </w:r>
      <w:r>
        <w:rPr>
          <w:b/>
          <w:bCs/>
          <w:u w:val="single"/>
          <w:lang w:val="fr-CA"/>
        </w:rPr>
        <w:t>.</w:t>
      </w:r>
      <w:r w:rsidR="00624C3D">
        <w:rPr>
          <w:b/>
          <w:bCs/>
          <w:u w:val="single"/>
          <w:lang w:val="fr-CA"/>
        </w:rPr>
        <w:tab/>
        <w:t xml:space="preserve">          /6</w:t>
      </w:r>
    </w:p>
    <w:p w14:paraId="3E1EAF11" w14:textId="77777777" w:rsidR="001F2742" w:rsidRP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7FC9F296" w14:textId="77777777" w:rsidR="004D0028" w:rsidRPr="004D0028" w:rsidRDefault="004D0028" w:rsidP="004D0028">
      <w:pPr>
        <w:ind w:left="567"/>
        <w:rPr>
          <w:lang w:val="fr-CA"/>
        </w:rPr>
      </w:pPr>
      <w:r w:rsidRPr="004D0028">
        <w:rPr>
          <w:lang w:val="fr-CA"/>
        </w:rPr>
        <w:t>La médecine orientale est basée sur le concept de flux d'énergie, tandis que la médecine occidentale est basée sur la méthode scientifique.</w:t>
      </w:r>
    </w:p>
    <w:p w14:paraId="016C5710" w14:textId="77777777" w:rsidR="004D0028" w:rsidRPr="004D0028" w:rsidRDefault="004D0028" w:rsidP="004D0028">
      <w:pPr>
        <w:ind w:left="567"/>
        <w:rPr>
          <w:lang w:val="fr-CA"/>
        </w:rPr>
      </w:pPr>
      <w:r w:rsidRPr="004D0028">
        <w:rPr>
          <w:lang w:val="fr-CA"/>
        </w:rPr>
        <w:t>La médecine orientale utilise souvent des remèdes naturels, tels que les herbes et l'acupuncture, tandis que la médecine occidentale repose davantage sur les médicaments pharmaceutiques et la chirurgie.</w:t>
      </w:r>
    </w:p>
    <w:p w14:paraId="3454A9F3" w14:textId="77777777" w:rsidR="004D0028" w:rsidRPr="004D0028" w:rsidRDefault="004D0028" w:rsidP="004D0028">
      <w:pPr>
        <w:ind w:left="567"/>
        <w:rPr>
          <w:lang w:val="fr-CA"/>
        </w:rPr>
      </w:pPr>
      <w:r w:rsidRPr="004D0028">
        <w:rPr>
          <w:lang w:val="fr-CA"/>
        </w:rPr>
        <w:t>La médecine orientale se concentre sur le traitement de la personne dans son ensemble, y compris son bien-être émotionnel et spirituel, tandis que la médecine occidentale a tendance à se concentrer davantage sur le traitement de symptômes ou de maladies spécifiques.</w:t>
      </w:r>
    </w:p>
    <w:p w14:paraId="28396D31" w14:textId="77777777" w:rsid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6C0220A5" w14:textId="77777777" w:rsidR="004D0028" w:rsidRDefault="004D0028" w:rsidP="001F2742">
      <w:pPr>
        <w:pStyle w:val="ListParagraph"/>
        <w:rPr>
          <w:b/>
          <w:bCs/>
          <w:u w:val="single"/>
          <w:lang w:val="fr-CA"/>
        </w:rPr>
      </w:pPr>
    </w:p>
    <w:p w14:paraId="4D6C74B1" w14:textId="77777777" w:rsidR="004D0028" w:rsidRPr="001F2742" w:rsidRDefault="004D0028" w:rsidP="001F2742">
      <w:pPr>
        <w:pStyle w:val="ListParagraph"/>
        <w:rPr>
          <w:b/>
          <w:bCs/>
          <w:u w:val="single"/>
          <w:lang w:val="fr-CA"/>
        </w:rPr>
      </w:pPr>
    </w:p>
    <w:p w14:paraId="7A40A29C" w14:textId="5733FE77" w:rsidR="00624C3D" w:rsidRPr="00624C3D" w:rsidRDefault="001F2742" w:rsidP="00624C3D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t>Expliquez 3 façons dont votre corps peut guérir</w:t>
      </w:r>
      <w:r>
        <w:rPr>
          <w:b/>
          <w:bCs/>
          <w:u w:val="single"/>
          <w:lang w:val="fr-CA"/>
        </w:rPr>
        <w:t>.</w:t>
      </w:r>
      <w:r w:rsidR="00624C3D">
        <w:rPr>
          <w:b/>
          <w:bCs/>
          <w:u w:val="single"/>
          <w:lang w:val="fr-CA"/>
        </w:rPr>
        <w:tab/>
      </w:r>
      <w:r w:rsidR="00624C3D">
        <w:rPr>
          <w:b/>
          <w:bCs/>
          <w:u w:val="single"/>
          <w:lang w:val="fr-CA"/>
        </w:rPr>
        <w:tab/>
      </w:r>
      <w:r w:rsidR="00624C3D">
        <w:rPr>
          <w:b/>
          <w:bCs/>
          <w:u w:val="single"/>
          <w:lang w:val="fr-CA"/>
        </w:rPr>
        <w:tab/>
      </w:r>
      <w:r w:rsidR="00624C3D">
        <w:rPr>
          <w:b/>
          <w:bCs/>
          <w:u w:val="single"/>
          <w:lang w:val="fr-CA"/>
        </w:rPr>
        <w:tab/>
      </w:r>
      <w:r w:rsidR="00624C3D">
        <w:rPr>
          <w:b/>
          <w:bCs/>
          <w:u w:val="single"/>
          <w:lang w:val="fr-CA"/>
        </w:rPr>
        <w:tab/>
        <w:t xml:space="preserve">          /6</w:t>
      </w:r>
    </w:p>
    <w:p w14:paraId="77143757" w14:textId="77777777" w:rsidR="00624C3D" w:rsidRPr="00624C3D" w:rsidRDefault="00624C3D" w:rsidP="00624C3D">
      <w:pPr>
        <w:ind w:left="567"/>
        <w:rPr>
          <w:lang w:val="fr-CA"/>
        </w:rPr>
      </w:pPr>
      <w:r w:rsidRPr="00624C3D">
        <w:rPr>
          <w:b/>
          <w:bCs/>
          <w:lang w:val="fr-CA"/>
        </w:rPr>
        <w:t>L'inflammation :</w:t>
      </w:r>
      <w:r w:rsidRPr="00624C3D">
        <w:rPr>
          <w:lang w:val="fr-CA"/>
        </w:rPr>
        <w:t xml:space="preserve"> Lorsque le corps est blessé ou infecté, il produit de l'inflammation, qui aide à protéger et à guérir la zone affectée.</w:t>
      </w:r>
    </w:p>
    <w:p w14:paraId="5D9BFD2A" w14:textId="77777777" w:rsidR="00624C3D" w:rsidRPr="00624C3D" w:rsidRDefault="00624C3D" w:rsidP="00624C3D">
      <w:pPr>
        <w:ind w:left="567"/>
        <w:rPr>
          <w:lang w:val="fr-CA"/>
        </w:rPr>
      </w:pPr>
      <w:r w:rsidRPr="00624C3D">
        <w:rPr>
          <w:b/>
          <w:bCs/>
          <w:lang w:val="fr-CA"/>
        </w:rPr>
        <w:t>La régénération :</w:t>
      </w:r>
      <w:r w:rsidRPr="00624C3D">
        <w:rPr>
          <w:lang w:val="fr-CA"/>
        </w:rPr>
        <w:t xml:space="preserve"> Certains tissus du corps, tels que le foie et la peau, peuvent se régénérer après une blessure ou des dommages.</w:t>
      </w:r>
    </w:p>
    <w:p w14:paraId="444C1823" w14:textId="77777777" w:rsidR="00624C3D" w:rsidRPr="00624C3D" w:rsidRDefault="00624C3D" w:rsidP="00624C3D">
      <w:pPr>
        <w:ind w:left="567"/>
        <w:rPr>
          <w:lang w:val="fr-CA"/>
        </w:rPr>
      </w:pPr>
      <w:r w:rsidRPr="00624C3D">
        <w:rPr>
          <w:b/>
          <w:bCs/>
          <w:lang w:val="fr-CA"/>
        </w:rPr>
        <w:t>La réponse immunitaire :</w:t>
      </w:r>
      <w:r w:rsidRPr="00624C3D">
        <w:rPr>
          <w:lang w:val="fr-CA"/>
        </w:rPr>
        <w:t xml:space="preserve"> Le système immunitaire peut identifier et attaquer les envahisseurs étrangers, tels que les virus et les bactéries, pour protéger le corps contre l'infection et la maladie.</w:t>
      </w:r>
    </w:p>
    <w:p w14:paraId="2276D529" w14:textId="77777777" w:rsidR="001F2742" w:rsidRDefault="001F2742" w:rsidP="00624C3D">
      <w:pPr>
        <w:rPr>
          <w:b/>
          <w:bCs/>
          <w:u w:val="single"/>
          <w:lang w:val="fr-CA"/>
        </w:rPr>
      </w:pPr>
    </w:p>
    <w:p w14:paraId="20D674B2" w14:textId="77777777" w:rsidR="00624C3D" w:rsidRPr="00624C3D" w:rsidRDefault="00624C3D" w:rsidP="00624C3D">
      <w:pPr>
        <w:rPr>
          <w:b/>
          <w:bCs/>
          <w:u w:val="single"/>
          <w:lang w:val="fr-CA"/>
        </w:rPr>
      </w:pPr>
    </w:p>
    <w:p w14:paraId="17F13E82" w14:textId="1B64F350" w:rsidR="001F2742" w:rsidRDefault="001F2742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lastRenderedPageBreak/>
        <w:t>Donnez un exemple de repas équilibré selon le Guide alimentaire canadien.</w:t>
      </w:r>
      <w:r w:rsidR="001F51A4">
        <w:rPr>
          <w:b/>
          <w:bCs/>
          <w:u w:val="single"/>
          <w:lang w:val="fr-CA"/>
        </w:rPr>
        <w:tab/>
        <w:t xml:space="preserve">         /8</w:t>
      </w:r>
    </w:p>
    <w:p w14:paraId="452E21D8" w14:textId="77777777" w:rsidR="001F2742" w:rsidRP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4FEBDFF9" w14:textId="77777777" w:rsidR="00624C3D" w:rsidRPr="00624C3D" w:rsidRDefault="00624C3D" w:rsidP="00624C3D">
      <w:pPr>
        <w:ind w:left="567"/>
        <w:rPr>
          <w:lang w:val="fr-CA"/>
        </w:rPr>
      </w:pPr>
      <w:r w:rsidRPr="00624C3D">
        <w:rPr>
          <w:lang w:val="fr-CA"/>
        </w:rPr>
        <w:t>La moitié de l'assiette devrait être remplie de légumes et de fruits.</w:t>
      </w:r>
    </w:p>
    <w:p w14:paraId="26FC2BF3" w14:textId="77777777" w:rsidR="00624C3D" w:rsidRPr="00624C3D" w:rsidRDefault="00624C3D" w:rsidP="00624C3D">
      <w:pPr>
        <w:ind w:left="567"/>
        <w:rPr>
          <w:lang w:val="fr-CA"/>
        </w:rPr>
      </w:pPr>
      <w:r w:rsidRPr="00624C3D">
        <w:rPr>
          <w:lang w:val="fr-CA"/>
        </w:rPr>
        <w:t>Un quart de l'assiette devrait être rempli d'aliments à grains entiers.</w:t>
      </w:r>
    </w:p>
    <w:p w14:paraId="332ED09C" w14:textId="6E4F5B8A" w:rsidR="00624C3D" w:rsidRPr="00624C3D" w:rsidRDefault="00624C3D" w:rsidP="00624C3D">
      <w:pPr>
        <w:ind w:left="567"/>
        <w:rPr>
          <w:lang w:val="fr-CA"/>
        </w:rPr>
      </w:pPr>
      <w:r w:rsidRPr="00624C3D">
        <w:rPr>
          <w:lang w:val="fr-CA"/>
        </w:rPr>
        <w:t xml:space="preserve">Un quart de l'assiette devrait être rempli d'aliments riches en protéines, tels que des viandes, </w:t>
      </w:r>
      <w:r w:rsidR="00104A3C">
        <w:rPr>
          <w:lang w:val="fr-CA"/>
        </w:rPr>
        <w:t xml:space="preserve">des œufs, </w:t>
      </w:r>
      <w:r w:rsidRPr="00624C3D">
        <w:rPr>
          <w:lang w:val="fr-CA"/>
        </w:rPr>
        <w:t>du poisson, des haricots ou du tofu.</w:t>
      </w:r>
    </w:p>
    <w:p w14:paraId="2605C784" w14:textId="58E0A6DB" w:rsidR="00624C3D" w:rsidRPr="00624C3D" w:rsidRDefault="00624C3D" w:rsidP="00624C3D">
      <w:pPr>
        <w:ind w:left="567"/>
        <w:rPr>
          <w:lang w:val="fr-CA"/>
        </w:rPr>
      </w:pPr>
      <w:r w:rsidRPr="00624C3D">
        <w:rPr>
          <w:lang w:val="fr-CA"/>
        </w:rPr>
        <w:t xml:space="preserve">L'eau </w:t>
      </w:r>
      <w:r w:rsidR="00104A3C">
        <w:rPr>
          <w:lang w:val="fr-CA"/>
        </w:rPr>
        <w:t xml:space="preserve">ou le lait </w:t>
      </w:r>
      <w:r w:rsidRPr="00624C3D">
        <w:rPr>
          <w:lang w:val="fr-CA"/>
        </w:rPr>
        <w:t>devrait être la boisson de choix.</w:t>
      </w:r>
    </w:p>
    <w:p w14:paraId="55FF1E05" w14:textId="77777777" w:rsidR="00624C3D" w:rsidRPr="001F51A4" w:rsidRDefault="00624C3D" w:rsidP="001F51A4">
      <w:pPr>
        <w:rPr>
          <w:b/>
          <w:bCs/>
          <w:u w:val="single"/>
          <w:lang w:val="fr-CA"/>
        </w:rPr>
      </w:pPr>
    </w:p>
    <w:p w14:paraId="35FBCDCA" w14:textId="77777777" w:rsidR="00624C3D" w:rsidRPr="001F2742" w:rsidRDefault="00624C3D" w:rsidP="001F2742">
      <w:pPr>
        <w:pStyle w:val="ListParagraph"/>
        <w:rPr>
          <w:b/>
          <w:bCs/>
          <w:u w:val="single"/>
          <w:lang w:val="fr-CA"/>
        </w:rPr>
      </w:pPr>
    </w:p>
    <w:p w14:paraId="1CF7BC1F" w14:textId="27F1C0DB" w:rsidR="001F2742" w:rsidRDefault="001F2742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t>Expliquez le processus d'échange entre l'oxygène et le dioxyde de carbone dans le système respiratoire</w:t>
      </w:r>
      <w:r>
        <w:rPr>
          <w:b/>
          <w:bCs/>
          <w:u w:val="single"/>
          <w:lang w:val="fr-CA"/>
        </w:rPr>
        <w:t>.</w:t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7210BC">
        <w:rPr>
          <w:b/>
          <w:bCs/>
          <w:u w:val="single"/>
          <w:lang w:val="fr-CA"/>
        </w:rPr>
        <w:tab/>
      </w:r>
      <w:r w:rsidR="00535C06">
        <w:rPr>
          <w:b/>
          <w:bCs/>
          <w:u w:val="single"/>
          <w:lang w:val="fr-CA"/>
        </w:rPr>
        <w:t xml:space="preserve">      /12</w:t>
      </w:r>
    </w:p>
    <w:p w14:paraId="06AECA0F" w14:textId="262AFB4E" w:rsidR="001F2742" w:rsidRDefault="009A583C" w:rsidP="001F2742">
      <w:pPr>
        <w:pStyle w:val="ListParagraph"/>
        <w:rPr>
          <w:b/>
          <w:bCs/>
          <w:u w:val="single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E35D6" wp14:editId="59F7944F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4234855" cy="33426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85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7513B" w14:textId="77777777" w:rsidR="007E1515" w:rsidRDefault="00104A3C" w:rsidP="00104A3C">
      <w:pPr>
        <w:ind w:left="567"/>
        <w:rPr>
          <w:lang w:val="fr-CA"/>
        </w:rPr>
      </w:pPr>
      <w:r w:rsidRPr="00104A3C">
        <w:rPr>
          <w:lang w:val="fr-CA"/>
        </w:rPr>
        <w:t xml:space="preserve">Dans le système respiratoire, l'oxygène et le dioxyde de carbone sont échangés entre les poumons et la circulation sanguine. </w:t>
      </w:r>
    </w:p>
    <w:p w14:paraId="1B07C10C" w14:textId="77777777" w:rsidR="007E1515" w:rsidRDefault="008A2E71" w:rsidP="00104A3C">
      <w:pPr>
        <w:ind w:left="567"/>
        <w:rPr>
          <w:lang w:val="fr-CA"/>
        </w:rPr>
      </w:pPr>
      <w:r>
        <w:rPr>
          <w:lang w:val="fr-CA"/>
        </w:rPr>
        <w:t>1-</w:t>
      </w:r>
      <w:r w:rsidR="00104A3C" w:rsidRPr="00104A3C">
        <w:rPr>
          <w:lang w:val="fr-CA"/>
        </w:rPr>
        <w:t>Lorsque nous inhalons, l'oxygène pénètre dans les poumons</w:t>
      </w:r>
      <w:r w:rsidR="007E1515">
        <w:rPr>
          <w:lang w:val="fr-CA"/>
        </w:rPr>
        <w:t>.</w:t>
      </w:r>
    </w:p>
    <w:p w14:paraId="2CE0B007" w14:textId="40BA27B5" w:rsidR="008A2E71" w:rsidRDefault="007E1515" w:rsidP="00104A3C">
      <w:pPr>
        <w:ind w:left="567"/>
        <w:rPr>
          <w:lang w:val="fr-CA"/>
        </w:rPr>
      </w:pPr>
      <w:r>
        <w:rPr>
          <w:lang w:val="fr-CA"/>
        </w:rPr>
        <w:t>2-L’oxygène</w:t>
      </w:r>
      <w:r w:rsidR="00104A3C" w:rsidRPr="00104A3C">
        <w:rPr>
          <w:lang w:val="fr-CA"/>
        </w:rPr>
        <w:t xml:space="preserve"> se diffuse dans la circulation sanguine</w:t>
      </w:r>
      <w:r w:rsidR="008A2E71">
        <w:rPr>
          <w:lang w:val="fr-CA"/>
        </w:rPr>
        <w:t>.</w:t>
      </w:r>
    </w:p>
    <w:p w14:paraId="630B1FA8" w14:textId="77777777" w:rsidR="000757A3" w:rsidRDefault="008A2E71" w:rsidP="00104A3C">
      <w:pPr>
        <w:ind w:left="567"/>
        <w:rPr>
          <w:lang w:val="fr-CA"/>
        </w:rPr>
      </w:pPr>
      <w:r>
        <w:rPr>
          <w:lang w:val="fr-CA"/>
        </w:rPr>
        <w:t>2-</w:t>
      </w:r>
      <w:r w:rsidR="00104A3C" w:rsidRPr="00104A3C">
        <w:rPr>
          <w:lang w:val="fr-CA"/>
        </w:rPr>
        <w:t xml:space="preserve"> </w:t>
      </w:r>
      <w:r w:rsidR="000757A3">
        <w:rPr>
          <w:lang w:val="fr-CA"/>
        </w:rPr>
        <w:t>L’oxygène</w:t>
      </w:r>
      <w:r w:rsidR="00104A3C" w:rsidRPr="00104A3C">
        <w:rPr>
          <w:lang w:val="fr-CA"/>
        </w:rPr>
        <w:t xml:space="preserve"> se li</w:t>
      </w:r>
      <w:r w:rsidR="000757A3">
        <w:rPr>
          <w:lang w:val="fr-CA"/>
        </w:rPr>
        <w:t>e aux</w:t>
      </w:r>
      <w:r w:rsidR="00104A3C" w:rsidRPr="00104A3C">
        <w:rPr>
          <w:lang w:val="fr-CA"/>
        </w:rPr>
        <w:t xml:space="preserve"> globules rouges. </w:t>
      </w:r>
    </w:p>
    <w:p w14:paraId="4081A4A4" w14:textId="4A851F79" w:rsidR="007E1515" w:rsidRDefault="000757A3" w:rsidP="00104A3C">
      <w:pPr>
        <w:ind w:left="567"/>
        <w:rPr>
          <w:lang w:val="fr-CA"/>
        </w:rPr>
      </w:pPr>
      <w:r>
        <w:rPr>
          <w:lang w:val="fr-CA"/>
        </w:rPr>
        <w:t>3-</w:t>
      </w:r>
      <w:r w:rsidR="007E1515">
        <w:rPr>
          <w:lang w:val="fr-CA"/>
        </w:rPr>
        <w:t>Le cœur pompe le sang partout dans le corps.</w:t>
      </w:r>
    </w:p>
    <w:p w14:paraId="78733CA9" w14:textId="3FE405A7" w:rsidR="007E1515" w:rsidRDefault="007E1515" w:rsidP="00104A3C">
      <w:pPr>
        <w:ind w:left="567"/>
        <w:rPr>
          <w:lang w:val="fr-CA"/>
        </w:rPr>
      </w:pPr>
      <w:r>
        <w:rPr>
          <w:lang w:val="fr-CA"/>
        </w:rPr>
        <w:t>4-Les poumons échangent l’oxygène pour le le dioxyde de carbone.</w:t>
      </w:r>
    </w:p>
    <w:p w14:paraId="1E6FE1E5" w14:textId="0255BD54" w:rsidR="007E1515" w:rsidRDefault="007E1515" w:rsidP="00104A3C">
      <w:pPr>
        <w:ind w:left="567"/>
        <w:rPr>
          <w:lang w:val="fr-CA"/>
        </w:rPr>
      </w:pPr>
      <w:r>
        <w:rPr>
          <w:lang w:val="fr-CA"/>
        </w:rPr>
        <w:t>5-Le sang transporte le dioxyde de carbone.</w:t>
      </w:r>
    </w:p>
    <w:p w14:paraId="567AC9D2" w14:textId="47D7F972" w:rsidR="007E1515" w:rsidRDefault="007E1515" w:rsidP="00104A3C">
      <w:pPr>
        <w:ind w:left="567"/>
        <w:rPr>
          <w:lang w:val="fr-CA"/>
        </w:rPr>
      </w:pPr>
      <w:r>
        <w:rPr>
          <w:lang w:val="fr-CA"/>
        </w:rPr>
        <w:t>6-Le dioxyde de carbone est expiré les poumons.</w:t>
      </w:r>
    </w:p>
    <w:p w14:paraId="06B57286" w14:textId="43897543" w:rsidR="00104A3C" w:rsidRDefault="00104A3C" w:rsidP="00104A3C">
      <w:pPr>
        <w:ind w:left="567"/>
        <w:rPr>
          <w:lang w:val="fr-CA"/>
        </w:rPr>
      </w:pPr>
      <w:r w:rsidRPr="00104A3C">
        <w:rPr>
          <w:lang w:val="fr-CA"/>
        </w:rPr>
        <w:t>.</w:t>
      </w:r>
    </w:p>
    <w:p w14:paraId="04D9ADAF" w14:textId="57171441" w:rsidR="00104A3C" w:rsidRPr="00F70E1A" w:rsidRDefault="00104A3C" w:rsidP="00F70E1A">
      <w:pPr>
        <w:rPr>
          <w:b/>
          <w:bCs/>
          <w:u w:val="single"/>
          <w:lang w:val="fr-CA"/>
        </w:rPr>
      </w:pPr>
    </w:p>
    <w:p w14:paraId="66F8C242" w14:textId="4F4FDBFF" w:rsidR="001F2742" w:rsidRDefault="001F2742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 w:rsidRPr="001F2742">
        <w:rPr>
          <w:b/>
          <w:bCs/>
          <w:u w:val="single"/>
          <w:lang w:val="fr-CA"/>
        </w:rPr>
        <w:lastRenderedPageBreak/>
        <w:t>Expliquez le processus d'échange du cycle sanguin</w:t>
      </w:r>
      <w:r>
        <w:rPr>
          <w:b/>
          <w:bCs/>
          <w:u w:val="single"/>
          <w:lang w:val="fr-CA"/>
        </w:rPr>
        <w:t>.</w:t>
      </w:r>
      <w:r w:rsidR="00B50DFC">
        <w:rPr>
          <w:b/>
          <w:bCs/>
          <w:u w:val="single"/>
          <w:lang w:val="fr-CA"/>
        </w:rPr>
        <w:tab/>
      </w:r>
      <w:r w:rsidR="00B50DFC">
        <w:rPr>
          <w:b/>
          <w:bCs/>
          <w:u w:val="single"/>
          <w:lang w:val="fr-CA"/>
        </w:rPr>
        <w:tab/>
      </w:r>
      <w:r w:rsidR="00B50DFC">
        <w:rPr>
          <w:b/>
          <w:bCs/>
          <w:u w:val="single"/>
          <w:lang w:val="fr-CA"/>
        </w:rPr>
        <w:tab/>
      </w:r>
      <w:r w:rsidR="00B50DFC">
        <w:rPr>
          <w:b/>
          <w:bCs/>
          <w:u w:val="single"/>
          <w:lang w:val="fr-CA"/>
        </w:rPr>
        <w:tab/>
      </w:r>
      <w:r w:rsidR="00B50DFC">
        <w:rPr>
          <w:b/>
          <w:bCs/>
          <w:u w:val="single"/>
          <w:lang w:val="fr-CA"/>
        </w:rPr>
        <w:tab/>
        <w:t xml:space="preserve">        </w:t>
      </w:r>
      <w:r w:rsidR="00B50DFC">
        <w:rPr>
          <w:b/>
          <w:bCs/>
          <w:u w:val="single"/>
        </w:rPr>
        <w:t>/11</w:t>
      </w:r>
    </w:p>
    <w:p w14:paraId="33B0512C" w14:textId="2AD59E19" w:rsidR="001F2742" w:rsidRP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5230E16A" w14:textId="77777777" w:rsidR="002466C0" w:rsidRDefault="008138E2" w:rsidP="00BF21EF">
      <w:pPr>
        <w:ind w:left="567"/>
        <w:rPr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B6A14" wp14:editId="0EDE0D59">
            <wp:simplePos x="0" y="0"/>
            <wp:positionH relativeFrom="column">
              <wp:posOffset>2538730</wp:posOffset>
            </wp:positionH>
            <wp:positionV relativeFrom="paragraph">
              <wp:posOffset>5715</wp:posOffset>
            </wp:positionV>
            <wp:extent cx="3328035" cy="4191000"/>
            <wp:effectExtent l="0" t="0" r="571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1EF" w:rsidRPr="00BF21EF">
        <w:rPr>
          <w:lang w:val="fr-CA"/>
        </w:rPr>
        <w:t xml:space="preserve">Le cycle sanguin, également connu sous le nom de système circulatoire, est responsable du transport de l'oxygène, des nutriments et des déchets dans tout le corps. </w:t>
      </w:r>
    </w:p>
    <w:p w14:paraId="350A275A" w14:textId="08869FCE" w:rsidR="002466C0" w:rsidRDefault="002466C0" w:rsidP="00BF21EF">
      <w:pPr>
        <w:ind w:left="567"/>
        <w:rPr>
          <w:lang w:val="fr-CA"/>
        </w:rPr>
      </w:pPr>
      <w:r>
        <w:rPr>
          <w:lang w:val="fr-CA"/>
        </w:rPr>
        <w:t xml:space="preserve">1-Le sang est reçu </w:t>
      </w:r>
      <w:r w:rsidR="00542DED">
        <w:rPr>
          <w:lang w:val="fr-CA"/>
        </w:rPr>
        <w:t>par le ventricule droit du cœur.</w:t>
      </w:r>
    </w:p>
    <w:p w14:paraId="28C86310" w14:textId="1361902C" w:rsidR="00542DED" w:rsidRDefault="00542DED" w:rsidP="00BF21EF">
      <w:pPr>
        <w:ind w:left="567"/>
        <w:rPr>
          <w:lang w:val="fr-CA"/>
        </w:rPr>
      </w:pPr>
      <w:r>
        <w:rPr>
          <w:lang w:val="fr-CA"/>
        </w:rPr>
        <w:t>2</w:t>
      </w:r>
      <w:r w:rsidR="00044D19">
        <w:rPr>
          <w:lang w:val="fr-CA"/>
        </w:rPr>
        <w:t>-3</w:t>
      </w:r>
      <w:r>
        <w:rPr>
          <w:lang w:val="fr-CA"/>
        </w:rPr>
        <w:t>-Le sang se dirige vers les poumons.</w:t>
      </w:r>
    </w:p>
    <w:p w14:paraId="717B49F3" w14:textId="7FFB6F34" w:rsidR="00542DED" w:rsidRDefault="00044D19" w:rsidP="00BF21EF">
      <w:pPr>
        <w:ind w:left="567"/>
        <w:rPr>
          <w:lang w:val="fr-CA"/>
        </w:rPr>
      </w:pPr>
      <w:r>
        <w:rPr>
          <w:lang w:val="fr-CA"/>
        </w:rPr>
        <w:t>4</w:t>
      </w:r>
      <w:r w:rsidR="00542DED">
        <w:rPr>
          <w:lang w:val="fr-CA"/>
        </w:rPr>
        <w:t>-Le sang retourne au cœur par l’oreille</w:t>
      </w:r>
      <w:r w:rsidR="00A41724">
        <w:rPr>
          <w:lang w:val="fr-CA"/>
        </w:rPr>
        <w:t>tte</w:t>
      </w:r>
      <w:r w:rsidR="00542DED">
        <w:rPr>
          <w:lang w:val="fr-CA"/>
        </w:rPr>
        <w:t xml:space="preserve"> gauche.</w:t>
      </w:r>
    </w:p>
    <w:p w14:paraId="5BF85274" w14:textId="50D7B4F7" w:rsidR="00542DED" w:rsidRDefault="00044D19" w:rsidP="00BF21EF">
      <w:pPr>
        <w:ind w:left="567"/>
        <w:rPr>
          <w:lang w:val="fr-CA"/>
        </w:rPr>
      </w:pPr>
      <w:r>
        <w:rPr>
          <w:lang w:val="fr-CA"/>
        </w:rPr>
        <w:t>5</w:t>
      </w:r>
      <w:r w:rsidR="00542DED">
        <w:rPr>
          <w:lang w:val="fr-CA"/>
        </w:rPr>
        <w:t>-</w:t>
      </w:r>
      <w:r w:rsidR="00A41724">
        <w:rPr>
          <w:lang w:val="fr-CA"/>
        </w:rPr>
        <w:t>Le sang entre dans le ventricul</w:t>
      </w:r>
      <w:r w:rsidR="00F70E1A">
        <w:rPr>
          <w:lang w:val="fr-CA"/>
        </w:rPr>
        <w:t>e</w:t>
      </w:r>
      <w:r w:rsidR="00A41724">
        <w:rPr>
          <w:lang w:val="fr-CA"/>
        </w:rPr>
        <w:t xml:space="preserve"> gauche.</w:t>
      </w:r>
    </w:p>
    <w:p w14:paraId="17DB11BC" w14:textId="758529B1" w:rsidR="00A41724" w:rsidRDefault="00044D19" w:rsidP="00BF21EF">
      <w:pPr>
        <w:ind w:left="567"/>
        <w:rPr>
          <w:lang w:val="fr-CA"/>
        </w:rPr>
      </w:pPr>
      <w:r>
        <w:rPr>
          <w:lang w:val="fr-CA"/>
        </w:rPr>
        <w:t>6</w:t>
      </w:r>
      <w:r w:rsidR="00A41724">
        <w:rPr>
          <w:lang w:val="fr-CA"/>
        </w:rPr>
        <w:t>- Le sang circule dans le reste du corps via l’aorte.</w:t>
      </w:r>
    </w:p>
    <w:p w14:paraId="217658B3" w14:textId="762C0EA8" w:rsidR="00A41724" w:rsidRDefault="00044D19" w:rsidP="00044D19">
      <w:pPr>
        <w:ind w:left="567"/>
        <w:rPr>
          <w:lang w:val="fr-CA"/>
        </w:rPr>
      </w:pPr>
      <w:r>
        <w:rPr>
          <w:lang w:val="fr-CA"/>
        </w:rPr>
        <w:t>7-8-Le sang oxygéné nourrit les parties corps via les capillaires</w:t>
      </w:r>
      <w:r w:rsidR="00A41724">
        <w:rPr>
          <w:lang w:val="fr-CA"/>
        </w:rPr>
        <w:t>.</w:t>
      </w:r>
    </w:p>
    <w:p w14:paraId="62169769" w14:textId="5E41FD5A" w:rsidR="00044D19" w:rsidRDefault="00044D19" w:rsidP="00044D19">
      <w:pPr>
        <w:ind w:left="567"/>
        <w:rPr>
          <w:lang w:val="fr-CA"/>
        </w:rPr>
      </w:pPr>
      <w:r>
        <w:rPr>
          <w:lang w:val="fr-CA"/>
        </w:rPr>
        <w:t>9</w:t>
      </w:r>
      <w:r w:rsidR="00F70E1A">
        <w:rPr>
          <w:lang w:val="fr-CA"/>
        </w:rPr>
        <w:t>-10</w:t>
      </w:r>
      <w:r>
        <w:rPr>
          <w:lang w:val="fr-CA"/>
        </w:rPr>
        <w:t>-</w:t>
      </w:r>
      <w:r w:rsidR="00317E2B">
        <w:rPr>
          <w:lang w:val="fr-CA"/>
        </w:rPr>
        <w:t> Le sang usé revient au cœur via l</w:t>
      </w:r>
      <w:r w:rsidR="00F70E1A">
        <w:rPr>
          <w:lang w:val="fr-CA"/>
        </w:rPr>
        <w:t>es</w:t>
      </w:r>
      <w:r w:rsidR="00317E2B">
        <w:rPr>
          <w:lang w:val="fr-CA"/>
        </w:rPr>
        <w:t xml:space="preserve"> veine</w:t>
      </w:r>
      <w:r w:rsidR="00F70E1A">
        <w:rPr>
          <w:lang w:val="fr-CA"/>
        </w:rPr>
        <w:t>s</w:t>
      </w:r>
      <w:r w:rsidR="00317E2B">
        <w:rPr>
          <w:lang w:val="fr-CA"/>
        </w:rPr>
        <w:t xml:space="preserve"> cave</w:t>
      </w:r>
      <w:r w:rsidR="00F70E1A">
        <w:rPr>
          <w:lang w:val="fr-CA"/>
        </w:rPr>
        <w:t>s.</w:t>
      </w:r>
    </w:p>
    <w:p w14:paraId="218866A2" w14:textId="2F6B678B" w:rsidR="0027533C" w:rsidRDefault="00F70E1A" w:rsidP="00B50DFC">
      <w:pPr>
        <w:ind w:left="567"/>
        <w:rPr>
          <w:lang w:val="fr-CA"/>
        </w:rPr>
      </w:pPr>
      <w:r>
        <w:rPr>
          <w:lang w:val="fr-CA"/>
        </w:rPr>
        <w:t>11-Le sang usé entre dans l’oreillette droite.</w:t>
      </w:r>
    </w:p>
    <w:p w14:paraId="166EEBAA" w14:textId="60A752B9" w:rsidR="0027533C" w:rsidRPr="00BF21EF" w:rsidRDefault="0027533C" w:rsidP="00BF21EF">
      <w:pPr>
        <w:ind w:left="567"/>
        <w:rPr>
          <w:lang w:val="fr-CA"/>
        </w:rPr>
      </w:pPr>
    </w:p>
    <w:p w14:paraId="248594F5" w14:textId="77777777" w:rsidR="001F2742" w:rsidRP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70414560" w14:textId="5A249332" w:rsidR="001F2742" w:rsidRDefault="00EA6734" w:rsidP="001F2742">
      <w:pPr>
        <w:pStyle w:val="ListParagraph"/>
        <w:numPr>
          <w:ilvl w:val="0"/>
          <w:numId w:val="11"/>
        </w:numPr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Nommez et e</w:t>
      </w:r>
      <w:r w:rsidR="001F2742" w:rsidRPr="001F2742">
        <w:rPr>
          <w:b/>
          <w:bCs/>
          <w:u w:val="single"/>
          <w:lang w:val="fr-CA"/>
        </w:rPr>
        <w:t xml:space="preserve">xpliquez </w:t>
      </w:r>
      <w:r w:rsidR="00A11845">
        <w:rPr>
          <w:b/>
          <w:bCs/>
          <w:u w:val="single"/>
          <w:lang w:val="fr-CA"/>
        </w:rPr>
        <w:t>7</w:t>
      </w:r>
      <w:r w:rsidR="001F2742" w:rsidRPr="001F2742">
        <w:rPr>
          <w:b/>
          <w:bCs/>
          <w:u w:val="single"/>
          <w:lang w:val="fr-CA"/>
        </w:rPr>
        <w:t xml:space="preserve"> fonctions du système nerveux</w:t>
      </w:r>
      <w:r w:rsidR="001F2742">
        <w:rPr>
          <w:b/>
          <w:bCs/>
          <w:u w:val="single"/>
          <w:lang w:val="fr-CA"/>
        </w:rPr>
        <w:t>.</w:t>
      </w:r>
      <w:r>
        <w:rPr>
          <w:b/>
          <w:bCs/>
          <w:u w:val="single"/>
          <w:lang w:val="fr-CA"/>
        </w:rPr>
        <w:tab/>
      </w:r>
      <w:r>
        <w:rPr>
          <w:b/>
          <w:bCs/>
          <w:u w:val="single"/>
          <w:lang w:val="fr-CA"/>
        </w:rPr>
        <w:tab/>
      </w:r>
      <w:r>
        <w:rPr>
          <w:b/>
          <w:bCs/>
          <w:u w:val="single"/>
          <w:lang w:val="fr-CA"/>
        </w:rPr>
        <w:tab/>
      </w:r>
      <w:r>
        <w:rPr>
          <w:b/>
          <w:bCs/>
          <w:u w:val="single"/>
          <w:lang w:val="fr-CA"/>
        </w:rPr>
        <w:tab/>
      </w:r>
      <w:r>
        <w:rPr>
          <w:b/>
          <w:bCs/>
          <w:u w:val="single"/>
          <w:lang w:val="fr-CA"/>
        </w:rPr>
        <w:tab/>
        <w:t xml:space="preserve">        /14</w:t>
      </w:r>
    </w:p>
    <w:p w14:paraId="11CED94F" w14:textId="77777777" w:rsidR="001F2742" w:rsidRDefault="001F2742" w:rsidP="001F2742">
      <w:pPr>
        <w:pStyle w:val="ListParagraph"/>
        <w:rPr>
          <w:b/>
          <w:bCs/>
          <w:u w:val="single"/>
          <w:lang w:val="fr-CA"/>
        </w:rPr>
      </w:pPr>
    </w:p>
    <w:p w14:paraId="33D44357" w14:textId="270614D2" w:rsidR="00A11845" w:rsidRPr="00A11845" w:rsidRDefault="00A11845" w:rsidP="00A11845">
      <w:pPr>
        <w:ind w:left="567"/>
        <w:rPr>
          <w:lang w:val="fr-CA"/>
        </w:rPr>
      </w:pPr>
      <w:r w:rsidRPr="00A11845">
        <w:rPr>
          <w:lang w:val="fr-CA"/>
        </w:rPr>
        <w:t>Le système nerveux est responsable du contrôle et de la coordination de toutes les fonctions du corps. Voici neuf fonctions du système nerveux :</w:t>
      </w:r>
    </w:p>
    <w:p w14:paraId="7128223D" w14:textId="77777777" w:rsidR="00A11845" w:rsidRPr="00A11845" w:rsidRDefault="00A11845" w:rsidP="00A11845">
      <w:pPr>
        <w:ind w:left="567"/>
        <w:rPr>
          <w:lang w:val="fr-CA"/>
        </w:rPr>
      </w:pPr>
      <w:r w:rsidRPr="007210BC">
        <w:rPr>
          <w:b/>
          <w:bCs/>
          <w:lang w:val="fr-CA"/>
        </w:rPr>
        <w:t>L'entrée sensorielle :</w:t>
      </w:r>
      <w:r w:rsidRPr="00A11845">
        <w:rPr>
          <w:lang w:val="fr-CA"/>
        </w:rPr>
        <w:t xml:space="preserve"> Le système nerveux reçoit des informations des sens, telles que la vue, le son, le toucher, le goût et l'odorat.</w:t>
      </w:r>
    </w:p>
    <w:p w14:paraId="2BB682DC" w14:textId="77777777" w:rsidR="00A11845" w:rsidRPr="00A11845" w:rsidRDefault="00A11845" w:rsidP="00A11845">
      <w:pPr>
        <w:ind w:left="567"/>
        <w:rPr>
          <w:lang w:val="fr-CA"/>
        </w:rPr>
      </w:pPr>
      <w:r w:rsidRPr="007210BC">
        <w:rPr>
          <w:b/>
          <w:bCs/>
          <w:lang w:val="fr-CA"/>
        </w:rPr>
        <w:t>L'intégration :</w:t>
      </w:r>
      <w:r w:rsidRPr="00A11845">
        <w:rPr>
          <w:lang w:val="fr-CA"/>
        </w:rPr>
        <w:t xml:space="preserve"> Le système nerveux traite et interprète les informations sensorielles pour prendre des décisions et coordonner les réponses.</w:t>
      </w:r>
    </w:p>
    <w:p w14:paraId="13C6FFC7" w14:textId="77777777" w:rsidR="00A11845" w:rsidRPr="00A11845" w:rsidRDefault="00A11845" w:rsidP="00A11845">
      <w:pPr>
        <w:ind w:left="567"/>
        <w:rPr>
          <w:lang w:val="fr-CA"/>
        </w:rPr>
      </w:pPr>
      <w:r w:rsidRPr="007210BC">
        <w:rPr>
          <w:b/>
          <w:bCs/>
          <w:lang w:val="fr-CA"/>
        </w:rPr>
        <w:t>La sortie motrice :</w:t>
      </w:r>
      <w:r w:rsidRPr="00A11845">
        <w:rPr>
          <w:lang w:val="fr-CA"/>
        </w:rPr>
        <w:t xml:space="preserve"> Le système nerveux envoie des signaux aux muscles et aux glandes pour produire des mouvements et des sécrétions.</w:t>
      </w:r>
    </w:p>
    <w:p w14:paraId="544F1E34" w14:textId="77777777" w:rsidR="00A11845" w:rsidRPr="00A11845" w:rsidRDefault="00A11845" w:rsidP="00A11845">
      <w:pPr>
        <w:ind w:left="567"/>
        <w:rPr>
          <w:lang w:val="fr-CA"/>
        </w:rPr>
      </w:pPr>
      <w:r w:rsidRPr="009537E4">
        <w:rPr>
          <w:b/>
          <w:bCs/>
          <w:lang w:val="fr-CA"/>
        </w:rPr>
        <w:lastRenderedPageBreak/>
        <w:t>L'homéostasie :</w:t>
      </w:r>
      <w:r w:rsidRPr="00A11845">
        <w:rPr>
          <w:lang w:val="fr-CA"/>
        </w:rPr>
        <w:t xml:space="preserve"> Le système nerveux aide à maintenir un environnement interne stable en régulant la température corporelle, la pression artérielle et d'autres fonctions vitales.</w:t>
      </w:r>
    </w:p>
    <w:p w14:paraId="7A469178" w14:textId="77777777" w:rsidR="00A11845" w:rsidRPr="00A11845" w:rsidRDefault="00A11845" w:rsidP="00A11845">
      <w:pPr>
        <w:ind w:left="567"/>
        <w:rPr>
          <w:lang w:val="fr-CA"/>
        </w:rPr>
      </w:pPr>
      <w:r w:rsidRPr="009537E4">
        <w:rPr>
          <w:b/>
          <w:bCs/>
          <w:lang w:val="fr-CA"/>
        </w:rPr>
        <w:t>L'apprentissage et la mémoire :</w:t>
      </w:r>
      <w:r w:rsidRPr="00A11845">
        <w:rPr>
          <w:lang w:val="fr-CA"/>
        </w:rPr>
        <w:t xml:space="preserve"> Le système nerveux est impliqué dans l'acquisition, le stockage et la récupération d'informations.</w:t>
      </w:r>
    </w:p>
    <w:p w14:paraId="0047ADF8" w14:textId="77777777" w:rsidR="00A11845" w:rsidRPr="00A11845" w:rsidRDefault="00A11845" w:rsidP="00A11845">
      <w:pPr>
        <w:ind w:left="567"/>
        <w:rPr>
          <w:lang w:val="fr-CA"/>
        </w:rPr>
      </w:pPr>
      <w:r w:rsidRPr="009537E4">
        <w:rPr>
          <w:b/>
          <w:bCs/>
          <w:lang w:val="fr-CA"/>
        </w:rPr>
        <w:t>Les émotions :</w:t>
      </w:r>
      <w:r w:rsidRPr="00A11845">
        <w:rPr>
          <w:lang w:val="fr-CA"/>
        </w:rPr>
        <w:t xml:space="preserve"> Le système nerveux joue un rôle dans l'expérience et l'expression des émotions.</w:t>
      </w:r>
    </w:p>
    <w:p w14:paraId="22311BC0" w14:textId="55417908" w:rsidR="00190528" w:rsidRDefault="00A11845" w:rsidP="00A11845">
      <w:pPr>
        <w:ind w:left="567"/>
        <w:rPr>
          <w:lang w:val="fr-CA"/>
        </w:rPr>
      </w:pPr>
      <w:r w:rsidRPr="009537E4">
        <w:rPr>
          <w:b/>
          <w:bCs/>
          <w:lang w:val="fr-CA"/>
        </w:rPr>
        <w:t>La conscience</w:t>
      </w:r>
      <w:r w:rsidR="00EA6734" w:rsidRPr="009537E4">
        <w:rPr>
          <w:b/>
          <w:bCs/>
          <w:lang w:val="fr-CA"/>
        </w:rPr>
        <w:t> :</w:t>
      </w:r>
      <w:r w:rsidR="00EA6734">
        <w:rPr>
          <w:lang w:val="fr-CA"/>
        </w:rPr>
        <w:t xml:space="preserve"> </w:t>
      </w:r>
      <w:r w:rsidR="009537E4" w:rsidRPr="009537E4">
        <w:rPr>
          <w:lang w:val="fr-CA"/>
        </w:rPr>
        <w:t>La conscience est l'état d'être conscient de son environnement, de ses pensées et de ses émotions.</w:t>
      </w:r>
    </w:p>
    <w:p w14:paraId="23B39F48" w14:textId="77777777" w:rsidR="00AD5F22" w:rsidRDefault="00AD5F22" w:rsidP="00A11845">
      <w:pPr>
        <w:ind w:left="567"/>
        <w:rPr>
          <w:lang w:val="fr-CA"/>
        </w:rPr>
      </w:pPr>
    </w:p>
    <w:p w14:paraId="364445E7" w14:textId="08BBCD0F" w:rsidR="00AD5F22" w:rsidRPr="00A11845" w:rsidRDefault="00AD5F22" w:rsidP="00A11845">
      <w:pPr>
        <w:ind w:left="567"/>
        <w:rPr>
          <w:lang w:val="fr-CA"/>
        </w:rPr>
      </w:pPr>
      <w:r>
        <w:rPr>
          <w:noProof/>
        </w:rPr>
        <w:drawing>
          <wp:inline distT="0" distB="0" distL="0" distR="0" wp14:anchorId="3965467D" wp14:editId="2EF85AB0">
            <wp:extent cx="5171440" cy="5887720"/>
            <wp:effectExtent l="0" t="0" r="0" b="0"/>
            <wp:docPr id="8" name="Picture 8" descr="rel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58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F22" w:rsidRPr="00A11845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C915" w14:textId="77777777" w:rsidR="008C5FB6" w:rsidRDefault="008C5FB6" w:rsidP="00AF79BD">
      <w:pPr>
        <w:spacing w:after="0" w:line="240" w:lineRule="auto"/>
      </w:pPr>
      <w:r>
        <w:separator/>
      </w:r>
    </w:p>
  </w:endnote>
  <w:endnote w:type="continuationSeparator" w:id="0">
    <w:p w14:paraId="7A0EFDE6" w14:textId="77777777" w:rsidR="008C5FB6" w:rsidRDefault="008C5FB6" w:rsidP="00AF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4CB8" w14:textId="77777777" w:rsidR="008C5FB6" w:rsidRDefault="008C5FB6" w:rsidP="00AF79BD">
      <w:pPr>
        <w:spacing w:after="0" w:line="240" w:lineRule="auto"/>
      </w:pPr>
      <w:r>
        <w:separator/>
      </w:r>
    </w:p>
  </w:footnote>
  <w:footnote w:type="continuationSeparator" w:id="0">
    <w:p w14:paraId="4AD755A5" w14:textId="77777777" w:rsidR="008C5FB6" w:rsidRDefault="008C5FB6" w:rsidP="00AF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54C1" w14:textId="1160AFFD" w:rsidR="00190ED2" w:rsidRPr="00623016" w:rsidRDefault="00AF79BD" w:rsidP="00947D89">
    <w:pPr>
      <w:pStyle w:val="Header"/>
      <w:tabs>
        <w:tab w:val="clear" w:pos="4680"/>
        <w:tab w:val="clear" w:pos="9360"/>
        <w:tab w:val="center" w:pos="9356"/>
      </w:tabs>
      <w:rPr>
        <w:lang w:val="fr-CA"/>
      </w:rPr>
    </w:pPr>
    <w:r w:rsidRPr="00623016">
      <w:rPr>
        <w:lang w:val="fr-CA"/>
      </w:rPr>
      <w:t>Science 5</w:t>
    </w:r>
    <w:r w:rsidR="00947D89" w:rsidRPr="00623016">
      <w:rPr>
        <w:lang w:val="fr-CA"/>
      </w:rPr>
      <w:tab/>
      <w:t xml:space="preserve">Page </w:t>
    </w:r>
    <w:r w:rsidR="00947D89">
      <w:rPr>
        <w:b/>
        <w:bCs/>
      </w:rPr>
      <w:fldChar w:fldCharType="begin"/>
    </w:r>
    <w:r w:rsidR="00947D89" w:rsidRPr="00623016">
      <w:rPr>
        <w:b/>
        <w:bCs/>
        <w:lang w:val="fr-CA"/>
      </w:rPr>
      <w:instrText xml:space="preserve"> PAGE  \* Arabic  \* MERGEFORMAT </w:instrText>
    </w:r>
    <w:r w:rsidR="00947D89">
      <w:rPr>
        <w:b/>
        <w:bCs/>
      </w:rPr>
      <w:fldChar w:fldCharType="separate"/>
    </w:r>
    <w:r w:rsidR="00947D89" w:rsidRPr="00623016">
      <w:rPr>
        <w:b/>
        <w:bCs/>
        <w:lang w:val="fr-CA"/>
      </w:rPr>
      <w:t>1</w:t>
    </w:r>
    <w:r w:rsidR="00947D89">
      <w:rPr>
        <w:b/>
        <w:bCs/>
      </w:rPr>
      <w:fldChar w:fldCharType="end"/>
    </w:r>
    <w:r w:rsidR="00947D89" w:rsidRPr="00623016">
      <w:rPr>
        <w:lang w:val="fr-CA"/>
      </w:rPr>
      <w:t xml:space="preserve"> de </w:t>
    </w:r>
    <w:r w:rsidR="00947D89">
      <w:rPr>
        <w:b/>
        <w:bCs/>
      </w:rPr>
      <w:fldChar w:fldCharType="begin"/>
    </w:r>
    <w:r w:rsidR="00947D89" w:rsidRPr="00623016">
      <w:rPr>
        <w:b/>
        <w:bCs/>
        <w:lang w:val="fr-CA"/>
      </w:rPr>
      <w:instrText xml:space="preserve"> NUMPAGES  \* Arabic  \* MERGEFORMAT </w:instrText>
    </w:r>
    <w:r w:rsidR="00947D89">
      <w:rPr>
        <w:b/>
        <w:bCs/>
      </w:rPr>
      <w:fldChar w:fldCharType="separate"/>
    </w:r>
    <w:r w:rsidR="00947D89" w:rsidRPr="00623016">
      <w:rPr>
        <w:b/>
        <w:bCs/>
        <w:lang w:val="fr-CA"/>
      </w:rPr>
      <w:t>3</w:t>
    </w:r>
    <w:r w:rsidR="00947D89">
      <w:rPr>
        <w:b/>
        <w:bCs/>
      </w:rPr>
      <w:fldChar w:fldCharType="end"/>
    </w:r>
    <w:r w:rsidR="00796785" w:rsidRPr="00623016">
      <w:rPr>
        <w:lang w:val="fr-CA"/>
      </w:rPr>
      <w:tab/>
    </w:r>
    <w:r w:rsidRPr="00623016">
      <w:rPr>
        <w:lang w:val="fr-CA"/>
      </w:rPr>
      <w:tab/>
    </w:r>
  </w:p>
  <w:p w14:paraId="5BEAB149" w14:textId="7CD22501" w:rsidR="00190ED2" w:rsidRPr="00190ED2" w:rsidRDefault="00190ED2" w:rsidP="00190ED2">
    <w:pPr>
      <w:pStyle w:val="Header"/>
      <w:rPr>
        <w:lang w:val="fr-CA"/>
      </w:rPr>
    </w:pPr>
    <w:r w:rsidRPr="00190ED2">
      <w:rPr>
        <w:lang w:val="fr-CA"/>
      </w:rPr>
      <w:t>Test sur l</w:t>
    </w:r>
    <w:r w:rsidR="001F2742">
      <w:rPr>
        <w:lang w:val="fr-CA"/>
      </w:rPr>
      <w:t>a biologie</w:t>
    </w:r>
  </w:p>
  <w:p w14:paraId="0B9FFC23" w14:textId="77777777" w:rsidR="00AF79BD" w:rsidRPr="00190ED2" w:rsidRDefault="00AF79BD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2E"/>
    <w:multiLevelType w:val="multilevel"/>
    <w:tmpl w:val="7A28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B188E"/>
    <w:multiLevelType w:val="hybridMultilevel"/>
    <w:tmpl w:val="5F1649FA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C25EA9"/>
    <w:multiLevelType w:val="hybridMultilevel"/>
    <w:tmpl w:val="F574062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9D5"/>
    <w:multiLevelType w:val="multilevel"/>
    <w:tmpl w:val="DDA4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10A2"/>
    <w:multiLevelType w:val="multilevel"/>
    <w:tmpl w:val="72A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EC1788"/>
    <w:multiLevelType w:val="multilevel"/>
    <w:tmpl w:val="FB42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31FB3"/>
    <w:multiLevelType w:val="multilevel"/>
    <w:tmpl w:val="7548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1344C"/>
    <w:multiLevelType w:val="hybridMultilevel"/>
    <w:tmpl w:val="8244E7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D61C7"/>
    <w:multiLevelType w:val="hybridMultilevel"/>
    <w:tmpl w:val="348E90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203F3"/>
    <w:multiLevelType w:val="multilevel"/>
    <w:tmpl w:val="4F5C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972EA1"/>
    <w:multiLevelType w:val="hybridMultilevel"/>
    <w:tmpl w:val="1C80D5B8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3245670">
    <w:abstractNumId w:val="0"/>
  </w:num>
  <w:num w:numId="2" w16cid:durableId="3829315">
    <w:abstractNumId w:val="3"/>
  </w:num>
  <w:num w:numId="3" w16cid:durableId="1168449540">
    <w:abstractNumId w:val="8"/>
  </w:num>
  <w:num w:numId="4" w16cid:durableId="1115514804">
    <w:abstractNumId w:val="6"/>
  </w:num>
  <w:num w:numId="5" w16cid:durableId="302152751">
    <w:abstractNumId w:val="2"/>
  </w:num>
  <w:num w:numId="6" w16cid:durableId="49425959">
    <w:abstractNumId w:val="5"/>
  </w:num>
  <w:num w:numId="7" w16cid:durableId="708602297">
    <w:abstractNumId w:val="4"/>
  </w:num>
  <w:num w:numId="8" w16cid:durableId="422148571">
    <w:abstractNumId w:val="9"/>
  </w:num>
  <w:num w:numId="9" w16cid:durableId="2088184918">
    <w:abstractNumId w:val="1"/>
  </w:num>
  <w:num w:numId="10" w16cid:durableId="1196192541">
    <w:abstractNumId w:val="10"/>
  </w:num>
  <w:num w:numId="11" w16cid:durableId="480655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NzA0NbawMDU1N7JQ0lEKTi0uzszPAykwqgUASHbWXywAAAA="/>
  </w:docVars>
  <w:rsids>
    <w:rsidRoot w:val="008D0156"/>
    <w:rsid w:val="00032608"/>
    <w:rsid w:val="00044D19"/>
    <w:rsid w:val="0005092F"/>
    <w:rsid w:val="000757A3"/>
    <w:rsid w:val="00076654"/>
    <w:rsid w:val="00092619"/>
    <w:rsid w:val="00095526"/>
    <w:rsid w:val="000C335D"/>
    <w:rsid w:val="00104A3C"/>
    <w:rsid w:val="0013359F"/>
    <w:rsid w:val="00152996"/>
    <w:rsid w:val="00165AD0"/>
    <w:rsid w:val="001662CC"/>
    <w:rsid w:val="0017329E"/>
    <w:rsid w:val="001744B9"/>
    <w:rsid w:val="0017755F"/>
    <w:rsid w:val="0018189E"/>
    <w:rsid w:val="00190528"/>
    <w:rsid w:val="00190ED2"/>
    <w:rsid w:val="00192364"/>
    <w:rsid w:val="001F2742"/>
    <w:rsid w:val="001F51A4"/>
    <w:rsid w:val="00204EBA"/>
    <w:rsid w:val="002272D4"/>
    <w:rsid w:val="002466C0"/>
    <w:rsid w:val="0027533C"/>
    <w:rsid w:val="002D7E4B"/>
    <w:rsid w:val="00312C20"/>
    <w:rsid w:val="00317E2B"/>
    <w:rsid w:val="00320072"/>
    <w:rsid w:val="00341635"/>
    <w:rsid w:val="003574B7"/>
    <w:rsid w:val="00357CA5"/>
    <w:rsid w:val="003749B3"/>
    <w:rsid w:val="00387D62"/>
    <w:rsid w:val="004D0028"/>
    <w:rsid w:val="004D64BB"/>
    <w:rsid w:val="00535C06"/>
    <w:rsid w:val="00542DED"/>
    <w:rsid w:val="0056167C"/>
    <w:rsid w:val="005850F4"/>
    <w:rsid w:val="005B1F20"/>
    <w:rsid w:val="005F325D"/>
    <w:rsid w:val="00623016"/>
    <w:rsid w:val="00623ACE"/>
    <w:rsid w:val="00624C3D"/>
    <w:rsid w:val="006A2EF7"/>
    <w:rsid w:val="006B1181"/>
    <w:rsid w:val="006B4DB3"/>
    <w:rsid w:val="006C13CD"/>
    <w:rsid w:val="006D048C"/>
    <w:rsid w:val="00701E56"/>
    <w:rsid w:val="007210BC"/>
    <w:rsid w:val="0073430C"/>
    <w:rsid w:val="00745F17"/>
    <w:rsid w:val="007526B4"/>
    <w:rsid w:val="0076390E"/>
    <w:rsid w:val="00777C0E"/>
    <w:rsid w:val="00793788"/>
    <w:rsid w:val="00796785"/>
    <w:rsid w:val="007B0F48"/>
    <w:rsid w:val="007D78C0"/>
    <w:rsid w:val="007E1515"/>
    <w:rsid w:val="008138E2"/>
    <w:rsid w:val="00897B22"/>
    <w:rsid w:val="008A2E71"/>
    <w:rsid w:val="008C5FB6"/>
    <w:rsid w:val="008D0156"/>
    <w:rsid w:val="00926262"/>
    <w:rsid w:val="00931615"/>
    <w:rsid w:val="00947D89"/>
    <w:rsid w:val="009537E4"/>
    <w:rsid w:val="0099095D"/>
    <w:rsid w:val="00997332"/>
    <w:rsid w:val="009A4901"/>
    <w:rsid w:val="009A583C"/>
    <w:rsid w:val="009B59DE"/>
    <w:rsid w:val="009C1084"/>
    <w:rsid w:val="009D2DD0"/>
    <w:rsid w:val="009F3EE9"/>
    <w:rsid w:val="00A11845"/>
    <w:rsid w:val="00A41724"/>
    <w:rsid w:val="00A71702"/>
    <w:rsid w:val="00A96B09"/>
    <w:rsid w:val="00AA0594"/>
    <w:rsid w:val="00AD361A"/>
    <w:rsid w:val="00AD5F22"/>
    <w:rsid w:val="00AF79BD"/>
    <w:rsid w:val="00B12157"/>
    <w:rsid w:val="00B50DFC"/>
    <w:rsid w:val="00B534C4"/>
    <w:rsid w:val="00B97E55"/>
    <w:rsid w:val="00BB0296"/>
    <w:rsid w:val="00BE247D"/>
    <w:rsid w:val="00BF21EF"/>
    <w:rsid w:val="00C77E11"/>
    <w:rsid w:val="00CD0676"/>
    <w:rsid w:val="00CD0B91"/>
    <w:rsid w:val="00D75BAB"/>
    <w:rsid w:val="00DC1CF1"/>
    <w:rsid w:val="00DC7E9A"/>
    <w:rsid w:val="00DE1057"/>
    <w:rsid w:val="00E412F5"/>
    <w:rsid w:val="00E61BB5"/>
    <w:rsid w:val="00E62ACF"/>
    <w:rsid w:val="00E853DD"/>
    <w:rsid w:val="00E93830"/>
    <w:rsid w:val="00EA6734"/>
    <w:rsid w:val="00EA6DE2"/>
    <w:rsid w:val="00F029E1"/>
    <w:rsid w:val="00F2124C"/>
    <w:rsid w:val="00F2507E"/>
    <w:rsid w:val="00F428D6"/>
    <w:rsid w:val="00F45457"/>
    <w:rsid w:val="00F5352E"/>
    <w:rsid w:val="00F70E1A"/>
    <w:rsid w:val="00F75098"/>
    <w:rsid w:val="00F7696B"/>
    <w:rsid w:val="00FB17DB"/>
    <w:rsid w:val="00FB2CF1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2DC6"/>
  <w15:chartTrackingRefBased/>
  <w15:docId w15:val="{927C7350-0D86-4196-AB89-58E5A2D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D01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1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23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64B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64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64BB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F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BD"/>
  </w:style>
  <w:style w:type="paragraph" w:styleId="Footer">
    <w:name w:val="footer"/>
    <w:basedOn w:val="Normal"/>
    <w:link w:val="FooterChar"/>
    <w:uiPriority w:val="99"/>
    <w:unhideWhenUsed/>
    <w:rsid w:val="00AF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89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52809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51815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3833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0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419459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488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045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599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551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1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652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5383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25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</dc:creator>
  <cp:keywords/>
  <dc:description/>
  <cp:lastModifiedBy>Rock, Seb</cp:lastModifiedBy>
  <cp:revision>32</cp:revision>
  <dcterms:created xsi:type="dcterms:W3CDTF">2023-09-04T15:49:00Z</dcterms:created>
  <dcterms:modified xsi:type="dcterms:W3CDTF">2023-09-04T16:46:00Z</dcterms:modified>
</cp:coreProperties>
</file>