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52DEF" w:rsidRPr="00952DEF" w:rsidRDefault="00364DF5" w:rsidP="00952DEF">
      <w:pPr>
        <w:widowControl w:val="0"/>
        <w:tabs>
          <w:tab w:val="left" w:pos="8640"/>
        </w:tabs>
        <w:autoSpaceDE w:val="0"/>
        <w:autoSpaceDN w:val="0"/>
        <w:adjustRightInd w:val="0"/>
        <w:spacing w:after="600"/>
        <w:ind w:left="-851" w:right="-7"/>
        <w:rPr>
          <w:rFonts w:ascii="Times" w:hAnsi="Times" w:cs="Times"/>
          <w:color w:val="000000" w:themeColor="text1"/>
          <w:sz w:val="80"/>
          <w:szCs w:val="80"/>
          <w:lang w:val="fr-CA"/>
        </w:rPr>
      </w:pPr>
      <w:r>
        <w:fldChar w:fldCharType="begin"/>
      </w:r>
      <w:r>
        <w:instrText xml:space="preserve"> HYPERLINK "http://www.ellabens.com/portfolio/amours-debutants/" </w:instrText>
      </w:r>
      <w:r>
        <w:fldChar w:fldCharType="separate"/>
      </w:r>
      <w:r w:rsidR="00952DEF" w:rsidRPr="00952DEF">
        <w:rPr>
          <w:rFonts w:ascii="Times" w:hAnsi="Times" w:cs="Times"/>
          <w:color w:val="000000" w:themeColor="text1"/>
          <w:sz w:val="80"/>
          <w:szCs w:val="80"/>
          <w:lang w:val="fr-CA"/>
        </w:rPr>
        <w:t>Amours débutants</w:t>
      </w:r>
      <w:r>
        <w:rPr>
          <w:rFonts w:ascii="Times" w:hAnsi="Times" w:cs="Times"/>
          <w:color w:val="000000" w:themeColor="text1"/>
          <w:sz w:val="80"/>
          <w:szCs w:val="80"/>
          <w:lang w:val="fr-CA"/>
        </w:rPr>
        <w:fldChar w:fldCharType="end"/>
      </w:r>
    </w:p>
    <w:p w:rsidR="0035477F" w:rsidRDefault="00952DEF" w:rsidP="00952DEF">
      <w:pPr>
        <w:widowControl w:val="0"/>
        <w:autoSpaceDE w:val="0"/>
        <w:autoSpaceDN w:val="0"/>
        <w:adjustRightInd w:val="0"/>
        <w:ind w:left="-851"/>
        <w:rPr>
          <w:rFonts w:ascii="Times" w:hAnsi="Times" w:cs="Times"/>
          <w:color w:val="000000" w:themeColor="text1"/>
          <w:sz w:val="48"/>
          <w:szCs w:val="48"/>
          <w:lang w:val="fr-CA"/>
        </w:rPr>
      </w:pPr>
      <w:r w:rsidRPr="00952DEF">
        <w:rPr>
          <w:rFonts w:ascii="Times" w:hAnsi="Times" w:cs="Times"/>
          <w:color w:val="000000" w:themeColor="text1"/>
          <w:sz w:val="48"/>
          <w:szCs w:val="48"/>
          <w:lang w:val="fr-CA"/>
        </w:rPr>
        <w:t>Par: Ella Bens</w:t>
      </w:r>
    </w:p>
    <w:p w:rsidR="0035477F" w:rsidRPr="0035477F" w:rsidRDefault="0035477F" w:rsidP="00952DEF">
      <w:pPr>
        <w:widowControl w:val="0"/>
        <w:autoSpaceDE w:val="0"/>
        <w:autoSpaceDN w:val="0"/>
        <w:adjustRightInd w:val="0"/>
        <w:ind w:left="-851"/>
        <w:rPr>
          <w:rFonts w:ascii="Times" w:hAnsi="Times" w:cs="Times"/>
          <w:color w:val="000000" w:themeColor="text1"/>
          <w:sz w:val="20"/>
          <w:szCs w:val="48"/>
          <w:lang w:val="fr-CA"/>
        </w:rPr>
      </w:pPr>
      <w:r>
        <w:rPr>
          <w:rFonts w:ascii="Times" w:hAnsi="Times" w:cs="Times"/>
          <w:color w:val="000000" w:themeColor="text1"/>
          <w:sz w:val="16"/>
          <w:szCs w:val="48"/>
          <w:lang w:val="fr-CA"/>
        </w:rPr>
        <w:t>Emmanuelle</w:t>
      </w:r>
      <w:r>
        <w:rPr>
          <w:rFonts w:ascii="Times" w:hAnsi="Times" w:cs="Times"/>
          <w:color w:val="000000" w:themeColor="text1"/>
          <w:sz w:val="16"/>
          <w:szCs w:val="48"/>
          <w:lang w:val="fr-CA"/>
        </w:rPr>
        <w:tab/>
      </w:r>
      <w:r>
        <w:rPr>
          <w:rFonts w:ascii="Times" w:hAnsi="Times" w:cs="Times"/>
          <w:color w:val="000000" w:themeColor="text1"/>
          <w:sz w:val="16"/>
          <w:szCs w:val="48"/>
          <w:lang w:val="fr-CA"/>
        </w:rPr>
        <w:tab/>
      </w:r>
      <w:r>
        <w:rPr>
          <w:rFonts w:ascii="Times" w:hAnsi="Times" w:cs="Times"/>
          <w:color w:val="000000" w:themeColor="text1"/>
          <w:sz w:val="16"/>
          <w:szCs w:val="48"/>
          <w:lang w:val="fr-CA"/>
        </w:rPr>
        <w:tab/>
      </w:r>
      <w:r>
        <w:rPr>
          <w:rFonts w:ascii="Times" w:hAnsi="Times" w:cs="Times"/>
          <w:color w:val="000000" w:themeColor="text1"/>
          <w:sz w:val="16"/>
          <w:szCs w:val="48"/>
          <w:lang w:val="fr-CA"/>
        </w:rPr>
        <w:tab/>
      </w:r>
      <w:r>
        <w:rPr>
          <w:rFonts w:ascii="Times" w:hAnsi="Times" w:cs="Times"/>
          <w:color w:val="000000" w:themeColor="text1"/>
          <w:sz w:val="16"/>
          <w:szCs w:val="48"/>
          <w:lang w:val="fr-CA"/>
        </w:rPr>
        <w:tab/>
      </w:r>
      <w:r>
        <w:rPr>
          <w:rFonts w:ascii="Times" w:hAnsi="Times" w:cs="Times"/>
          <w:color w:val="000000" w:themeColor="text1"/>
          <w:sz w:val="16"/>
          <w:szCs w:val="48"/>
          <w:lang w:val="fr-CA"/>
        </w:rPr>
        <w:tab/>
      </w:r>
      <w:r>
        <w:rPr>
          <w:rFonts w:ascii="Times" w:hAnsi="Times" w:cs="Times"/>
          <w:color w:val="000000" w:themeColor="text1"/>
          <w:sz w:val="16"/>
          <w:szCs w:val="48"/>
          <w:lang w:val="fr-CA"/>
        </w:rPr>
        <w:tab/>
      </w:r>
      <w:r>
        <w:rPr>
          <w:rFonts w:ascii="Times" w:hAnsi="Times" w:cs="Times"/>
          <w:color w:val="000000" w:themeColor="text1"/>
          <w:sz w:val="16"/>
          <w:szCs w:val="48"/>
          <w:lang w:val="fr-CA"/>
        </w:rPr>
        <w:tab/>
        <w:t>NOM :________________________</w:t>
      </w:r>
    </w:p>
    <w:p w:rsidR="00952DEF" w:rsidRPr="00952DEF" w:rsidRDefault="00952DEF" w:rsidP="00952DEF">
      <w:pPr>
        <w:widowControl w:val="0"/>
        <w:autoSpaceDE w:val="0"/>
        <w:autoSpaceDN w:val="0"/>
        <w:adjustRightInd w:val="0"/>
        <w:ind w:left="-851"/>
        <w:rPr>
          <w:rFonts w:ascii="Helvetica Neue Light" w:hAnsi="Helvetica Neue Light" w:cs="Helvetica Neue Light"/>
          <w:color w:val="000000" w:themeColor="text1"/>
          <w:sz w:val="30"/>
          <w:szCs w:val="30"/>
          <w:lang w:val="fr-CA"/>
        </w:rPr>
      </w:pPr>
    </w:p>
    <w:p w:rsidR="00952DEF" w:rsidRPr="00952DEF" w:rsidRDefault="00952DEF" w:rsidP="00952DEF">
      <w:pPr>
        <w:widowControl w:val="0"/>
        <w:autoSpaceDE w:val="0"/>
        <w:autoSpaceDN w:val="0"/>
        <w:adjustRightInd w:val="0"/>
        <w:spacing w:after="400"/>
        <w:ind w:left="-851"/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</w:pP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 xml:space="preserve">   </w:t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 xml:space="preserve">Je vis un bonheur immense </w:t>
      </w:r>
      <w:r w:rsidR="005A6B2C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Mais je ne peux garder sous silence tes beaux yeu</w:t>
      </w: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x</w:t>
      </w: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ab/>
      </w: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ab/>
      </w: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ab/>
        <w:t>Sans ____________________</w:t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 xml:space="preserve"> ma chance</w:t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Toujours à l’________________</w:t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 xml:space="preserve"> de ce qu’il existe de mieux</w:t>
      </w:r>
    </w:p>
    <w:p w:rsidR="00952DEF" w:rsidRPr="00952DEF" w:rsidRDefault="00952DEF" w:rsidP="00952DEF">
      <w:pPr>
        <w:widowControl w:val="0"/>
        <w:autoSpaceDE w:val="0"/>
        <w:autoSpaceDN w:val="0"/>
        <w:adjustRightInd w:val="0"/>
        <w:spacing w:after="400"/>
        <w:ind w:left="-851"/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</w:pP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 xml:space="preserve">   </w:t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Mais plus tes mains timides étouffent mes remords</w:t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Plus je sens que tu te fondrais bien dans mon décor</w:t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Et je</w:t>
      </w:r>
      <w:r w:rsidR="005A6B2C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 xml:space="preserve"> guiderai tes lèvres sur ma ______________</w:t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Trouverai réconfort dans tes mots</w:t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Je t’aimerai tout en ménageant tes amours débutants</w:t>
      </w:r>
    </w:p>
    <w:p w:rsidR="00952DEF" w:rsidRPr="00952DEF" w:rsidRDefault="00952DEF" w:rsidP="00952DEF">
      <w:pPr>
        <w:widowControl w:val="0"/>
        <w:autoSpaceDE w:val="0"/>
        <w:autoSpaceDN w:val="0"/>
        <w:adjustRightInd w:val="0"/>
        <w:spacing w:after="400"/>
        <w:ind w:left="-851"/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</w:pP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 xml:space="preserve">  </w:t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Je vis un bonheur immense</w:t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Mais depuis deux jours je pense que j’évite ses yeux</w:t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Et même si je ne su</w:t>
      </w:r>
      <w:r w:rsidR="005A6B2C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is coupable que dans mes __________________</w:t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J’espère le devenir pour de vrai, c’est obscène je sais</w:t>
      </w:r>
    </w:p>
    <w:p w:rsidR="00952DEF" w:rsidRPr="00952DEF" w:rsidRDefault="00952DEF" w:rsidP="00952DEF">
      <w:pPr>
        <w:widowControl w:val="0"/>
        <w:autoSpaceDE w:val="0"/>
        <w:autoSpaceDN w:val="0"/>
        <w:adjustRightInd w:val="0"/>
        <w:spacing w:after="400"/>
        <w:ind w:left="-851"/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</w:pP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 xml:space="preserve">  </w:t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Mais plus tes mains timides étouffent mes remords</w:t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Plus je sens que tu te fondrais bien dans mon décor</w:t>
      </w: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ab/>
      </w: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ab/>
      </w: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ab/>
      </w: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ab/>
      </w: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ab/>
      </w: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ab/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Et je</w:t>
      </w:r>
      <w:r w:rsidR="005A6B2C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 xml:space="preserve"> guiderai tes lèvres sur ma _______________</w:t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Trouverai réconfort dans tes mots</w:t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Je t’aimerai tout en ménageant tes amours débutants</w:t>
      </w:r>
    </w:p>
    <w:p w:rsidR="00952DEF" w:rsidRDefault="0035477F" w:rsidP="0035477F">
      <w:pPr>
        <w:widowControl w:val="0"/>
        <w:autoSpaceDE w:val="0"/>
        <w:autoSpaceDN w:val="0"/>
        <w:adjustRightInd w:val="0"/>
        <w:spacing w:after="400"/>
        <w:ind w:left="-851"/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</w:pP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 xml:space="preserve">   </w:t>
      </w:r>
      <w:r w:rsidR="00952DEF"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Et je me</w:t>
      </w:r>
      <w:r w:rsidR="005A6B2C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 xml:space="preserve"> vois demain sourire __________________________</w:t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Dans le rôle de celle qui vit d’enchantements</w:t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Et toi tu me ________________</w:t>
      </w:r>
      <w:r w:rsidR="00952DEF"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 xml:space="preserve"> belle sans doute naïvement</w:t>
      </w:r>
      <w:r w:rsidR="005A6B2C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5A6B2C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Et puis j’ouvre les yeux et c’est lui qui m’apprend</w:t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="00952DEF"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lastRenderedPageBreak/>
        <w:tab/>
      </w:r>
      <w:r w:rsidR="00952DEF"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Que l’amour vaut bien mieux que mes rêves d’enfant</w:t>
      </w:r>
    </w:p>
    <w:p w:rsidR="00952DEF" w:rsidRPr="00952DEF" w:rsidRDefault="00952DEF" w:rsidP="00952DEF">
      <w:pPr>
        <w:widowControl w:val="0"/>
        <w:autoSpaceDE w:val="0"/>
        <w:autoSpaceDN w:val="0"/>
        <w:adjustRightInd w:val="0"/>
        <w:spacing w:after="400"/>
        <w:ind w:left="-851"/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</w:pP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 xml:space="preserve">   </w:t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Et ne plus vivre à ses côtés je ne peux l’imaginer</w:t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Je vis un bonheur immense</w:t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 xml:space="preserve"> </w:t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Oui j’ai tro</w:t>
      </w:r>
      <w:r w:rsidR="005A6B2C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uvé ma chance et je la _________________</w:t>
      </w: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ab/>
      </w: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ab/>
      </w: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ab/>
      </w:r>
      <w:r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ab/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Et même si j’ai l’amour dans tous les sens</w:t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>
        <w:rPr>
          <w:rFonts w:ascii="Helvetica Neue Light" w:hAnsi="Helvetica Neue Light" w:cs="Helvetica Neue Light"/>
          <w:color w:val="000000" w:themeColor="text1"/>
          <w:sz w:val="22"/>
          <w:szCs w:val="30"/>
          <w:lang w:val="fr-CA"/>
        </w:rPr>
        <w:tab/>
      </w:r>
      <w:r w:rsidRPr="00952DEF">
        <w:rPr>
          <w:rFonts w:ascii="Helvetica Neue" w:hAnsi="Helvetica Neue" w:cs="Helvetica Neue"/>
          <w:i/>
          <w:iCs/>
          <w:color w:val="000000" w:themeColor="text1"/>
          <w:sz w:val="22"/>
          <w:szCs w:val="30"/>
          <w:lang w:val="fr-CA"/>
        </w:rPr>
        <w:t>C’est avec lui que j’aime pour de vrai</w:t>
      </w:r>
    </w:p>
    <w:p w:rsidR="00952DEF" w:rsidRPr="009B1CB9" w:rsidRDefault="00952DEF" w:rsidP="00952DEF">
      <w:pPr>
        <w:widowControl w:val="0"/>
        <w:autoSpaceDE w:val="0"/>
        <w:autoSpaceDN w:val="0"/>
        <w:adjustRightInd w:val="0"/>
        <w:spacing w:after="400"/>
        <w:rPr>
          <w:rFonts w:ascii="Helvetica Neue Light" w:hAnsi="Helvetica Neue Light" w:cs="Helvetica Neue Light"/>
          <w:color w:val="FBFBFB"/>
          <w:sz w:val="30"/>
          <w:szCs w:val="30"/>
          <w:lang w:val="fr-CA"/>
        </w:rPr>
      </w:pPr>
    </w:p>
    <w:sectPr w:rsidR="00952DEF" w:rsidRPr="009B1CB9" w:rsidSect="00952DE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EF"/>
    <w:rsid w:val="0035477F"/>
    <w:rsid w:val="00364DF5"/>
    <w:rsid w:val="005A6B2C"/>
    <w:rsid w:val="007701C7"/>
    <w:rsid w:val="00952DEF"/>
    <w:rsid w:val="009B1CB9"/>
    <w:rsid w:val="00C072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0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0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Rock, Seb (Sebastien)</dc:creator>
  <cp:lastModifiedBy>Rock, Seb (Sebastien)</cp:lastModifiedBy>
  <cp:revision>2</cp:revision>
  <dcterms:created xsi:type="dcterms:W3CDTF">2014-03-11T21:43:00Z</dcterms:created>
  <dcterms:modified xsi:type="dcterms:W3CDTF">2014-03-11T21:43:00Z</dcterms:modified>
</cp:coreProperties>
</file>